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87" w:rsidRPr="00D47A36" w:rsidRDefault="000B2C87" w:rsidP="000B2C87">
      <w:pPr>
        <w:rPr>
          <w:rFonts w:ascii="Times New Roman" w:hAnsi="Times New Roman" w:cs="Times New Roman"/>
          <w:sz w:val="24"/>
          <w:szCs w:val="24"/>
        </w:rPr>
      </w:pPr>
      <w:r w:rsidRPr="00D47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Конспекты уроков учителя </w:t>
      </w:r>
      <w:proofErr w:type="gramStart"/>
      <w:r w:rsidRPr="00D47A3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47A36">
        <w:rPr>
          <w:rFonts w:ascii="Times New Roman" w:hAnsi="Times New Roman" w:cs="Times New Roman"/>
          <w:sz w:val="24"/>
          <w:szCs w:val="24"/>
        </w:rPr>
        <w:t xml:space="preserve"> а класса </w:t>
      </w:r>
      <w:proofErr w:type="spellStart"/>
      <w:r w:rsidRPr="00D47A36">
        <w:rPr>
          <w:rFonts w:ascii="Times New Roman" w:hAnsi="Times New Roman" w:cs="Times New Roman"/>
          <w:sz w:val="24"/>
          <w:szCs w:val="24"/>
        </w:rPr>
        <w:t>Зайнуллиной</w:t>
      </w:r>
      <w:proofErr w:type="spellEnd"/>
      <w:r w:rsidRPr="00D47A36">
        <w:rPr>
          <w:rFonts w:ascii="Times New Roman" w:hAnsi="Times New Roman" w:cs="Times New Roman"/>
          <w:sz w:val="24"/>
          <w:szCs w:val="24"/>
        </w:rPr>
        <w:t xml:space="preserve"> С.М. с 13.04 по 17.04</w:t>
      </w:r>
    </w:p>
    <w:p w:rsidR="000B2C87" w:rsidRPr="00D47A36" w:rsidRDefault="000B2C87" w:rsidP="000B2C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858"/>
        <w:gridCol w:w="1802"/>
        <w:gridCol w:w="1984"/>
        <w:gridCol w:w="1560"/>
        <w:gridCol w:w="3789"/>
        <w:gridCol w:w="2306"/>
        <w:gridCol w:w="2268"/>
      </w:tblGrid>
      <w:tr w:rsidR="00D02B03" w:rsidRPr="00D47A36" w:rsidTr="00D02B03">
        <w:tc>
          <w:tcPr>
            <w:tcW w:w="858" w:type="dxa"/>
          </w:tcPr>
          <w:p w:rsidR="00D02B03" w:rsidRPr="00D47A36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2" w:type="dxa"/>
          </w:tcPr>
          <w:p w:rsidR="00D02B03" w:rsidRPr="00D47A36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D02B03" w:rsidRPr="00D47A36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60" w:type="dxa"/>
          </w:tcPr>
          <w:p w:rsidR="00D02B03" w:rsidRPr="00D47A36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89" w:type="dxa"/>
          </w:tcPr>
          <w:p w:rsidR="00D02B03" w:rsidRPr="00D47A36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06" w:type="dxa"/>
          </w:tcPr>
          <w:p w:rsidR="00D02B03" w:rsidRPr="00D47A36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D02B03" w:rsidRPr="00D47A36" w:rsidRDefault="00D02B03" w:rsidP="00D0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D02B03" w:rsidRPr="00D47A36" w:rsidTr="00D02B03">
        <w:tc>
          <w:tcPr>
            <w:tcW w:w="858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D02B03" w:rsidRPr="00D47A36" w:rsidRDefault="00D02B03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 </w:t>
            </w:r>
          </w:p>
        </w:tc>
        <w:tc>
          <w:tcPr>
            <w:tcW w:w="1560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3789" w:type="dxa"/>
          </w:tcPr>
          <w:p w:rsidR="00D02B03" w:rsidRPr="00D47A36" w:rsidRDefault="00D02B03" w:rsidP="00C0366C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Согласные глухие и звонкие, парные и непарные. Буквы, обозначающие на письме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согласные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звуки. Специфичные звуки татарского языка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[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], [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гъ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], [къ], [х], [ч]; [җ], [ң], [һ]. </w:t>
            </w:r>
          </w:p>
        </w:tc>
        <w:tc>
          <w:tcPr>
            <w:tcW w:w="2306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, презентация, конспект, работа с учебником.</w:t>
            </w:r>
          </w:p>
        </w:tc>
        <w:tc>
          <w:tcPr>
            <w:tcW w:w="2268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 </w:t>
            </w:r>
            <w:r w:rsidR="00B32801" w:rsidRPr="00D47A36"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  <w:proofErr w:type="gram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801" w:rsidRPr="00D47A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B32801" w:rsidRPr="00D47A36">
              <w:rPr>
                <w:rFonts w:ascii="Times New Roman" w:hAnsi="Times New Roman" w:cs="Times New Roman"/>
                <w:sz w:val="24"/>
                <w:szCs w:val="24"/>
              </w:rPr>
              <w:t>пр. 59,60.</w:t>
            </w:r>
          </w:p>
        </w:tc>
      </w:tr>
      <w:tr w:rsidR="00D02B03" w:rsidRPr="00D47A36" w:rsidTr="00D02B03">
        <w:tc>
          <w:tcPr>
            <w:tcW w:w="858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D02B03" w:rsidRPr="00D47A36" w:rsidRDefault="00B32801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D02B03" w:rsidRPr="00D47A36" w:rsidRDefault="004D164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02B03"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32801" w:rsidRPr="00D47A36" w:rsidRDefault="00B32801" w:rsidP="00B32801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Образование чисел второго десятка.</w:t>
            </w:r>
          </w:p>
          <w:p w:rsidR="00D02B03" w:rsidRPr="00D47A36" w:rsidRDefault="00B32801" w:rsidP="00B3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Способы образования чисел второго десятка.</w:t>
            </w:r>
          </w:p>
        </w:tc>
        <w:tc>
          <w:tcPr>
            <w:tcW w:w="2306" w:type="dxa"/>
          </w:tcPr>
          <w:p w:rsidR="00D02B03" w:rsidRPr="00D47A36" w:rsidRDefault="00D02B03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, конспект, выполнение заданий по Р. Т.,  работа с учебником.</w:t>
            </w:r>
          </w:p>
        </w:tc>
        <w:tc>
          <w:tcPr>
            <w:tcW w:w="2268" w:type="dxa"/>
          </w:tcPr>
          <w:p w:rsidR="00B32801" w:rsidRPr="00D47A36" w:rsidRDefault="00D02B03" w:rsidP="00B3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801" w:rsidRPr="00D47A36">
              <w:rPr>
                <w:rFonts w:ascii="Times New Roman" w:hAnsi="Times New Roman" w:cs="Times New Roman"/>
                <w:sz w:val="24"/>
                <w:szCs w:val="24"/>
              </w:rPr>
              <w:t>Учебник стр. 58. 59 № 1, 2,3,4,5,6.</w:t>
            </w:r>
          </w:p>
          <w:p w:rsidR="00D02B03" w:rsidRPr="00D47A36" w:rsidRDefault="00B32801" w:rsidP="00B32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Р. т.  62, 63 стр.</w:t>
            </w:r>
          </w:p>
        </w:tc>
      </w:tr>
      <w:tr w:rsidR="00B32801" w:rsidRPr="00D47A36" w:rsidTr="00D02B03">
        <w:tc>
          <w:tcPr>
            <w:tcW w:w="858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32801" w:rsidRPr="00D47A36" w:rsidRDefault="00B32801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32801" w:rsidRPr="00D47A36" w:rsidRDefault="004D164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32801"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32801" w:rsidRPr="00D47A36" w:rsidRDefault="00B32801" w:rsidP="00C0366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выносливость </w:t>
            </w:r>
          </w:p>
        </w:tc>
        <w:tc>
          <w:tcPr>
            <w:tcW w:w="2306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FFB" w:rsidRPr="00D47A36">
              <w:rPr>
                <w:rFonts w:ascii="Times New Roman" w:hAnsi="Times New Roman" w:cs="Times New Roman"/>
                <w:sz w:val="24"/>
                <w:szCs w:val="24"/>
              </w:rPr>
              <w:t>, конспект</w:t>
            </w:r>
          </w:p>
        </w:tc>
        <w:tc>
          <w:tcPr>
            <w:tcW w:w="2268" w:type="dxa"/>
          </w:tcPr>
          <w:p w:rsidR="00B32801" w:rsidRPr="00D47A36" w:rsidRDefault="004D164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Выполнение упр.</w:t>
            </w:r>
          </w:p>
        </w:tc>
      </w:tr>
      <w:tr w:rsidR="00B32801" w:rsidRPr="00D47A36" w:rsidTr="00D02B03">
        <w:tc>
          <w:tcPr>
            <w:tcW w:w="858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B32801" w:rsidRPr="00D47A36" w:rsidRDefault="004D164F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984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32801" w:rsidRPr="00D47A36" w:rsidRDefault="004D164F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2801"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32801" w:rsidRPr="00D47A36" w:rsidRDefault="004D164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Г. Тукай «</w:t>
            </w: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Эшк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өндәү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D164F" w:rsidRPr="00D47A36" w:rsidRDefault="004D164F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 “Эшче абый”</w:t>
            </w:r>
          </w:p>
        </w:tc>
        <w:tc>
          <w:tcPr>
            <w:tcW w:w="2306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 конспект, работа с учебником, выполнение заданий.</w:t>
            </w:r>
          </w:p>
        </w:tc>
        <w:tc>
          <w:tcPr>
            <w:tcW w:w="2268" w:type="dxa"/>
          </w:tcPr>
          <w:p w:rsidR="00B32801" w:rsidRPr="00D47A36" w:rsidRDefault="00465F97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38, 39 стр.</w:t>
            </w:r>
          </w:p>
          <w:p w:rsidR="00465F97" w:rsidRPr="00D47A36" w:rsidRDefault="00465F97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2801" w:rsidRPr="00D47A36" w:rsidTr="00D02B03">
        <w:tc>
          <w:tcPr>
            <w:tcW w:w="858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32801" w:rsidRPr="00D47A36" w:rsidRDefault="00465F97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789" w:type="dxa"/>
          </w:tcPr>
          <w:p w:rsidR="00465F97" w:rsidRPr="00D47A36" w:rsidRDefault="00465F97" w:rsidP="00465F97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Двузначные числа от 10 до 20.</w:t>
            </w:r>
          </w:p>
          <w:p w:rsidR="00B32801" w:rsidRPr="00D47A36" w:rsidRDefault="00465F97" w:rsidP="0046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Чтение чисел второго десятка. Сравнение чисел.</w:t>
            </w:r>
          </w:p>
        </w:tc>
        <w:tc>
          <w:tcPr>
            <w:tcW w:w="2306" w:type="dxa"/>
          </w:tcPr>
          <w:p w:rsidR="00B32801" w:rsidRPr="00D47A36" w:rsidRDefault="00B32801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конспект, презентация, работа с учебником, 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заданий.</w:t>
            </w:r>
          </w:p>
        </w:tc>
        <w:tc>
          <w:tcPr>
            <w:tcW w:w="2268" w:type="dxa"/>
          </w:tcPr>
          <w:p w:rsidR="00C51410" w:rsidRPr="00D47A36" w:rsidRDefault="00C51410" w:rsidP="00C5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  60,61. № 1, 2, 3,4, 5, 7.</w:t>
            </w:r>
          </w:p>
          <w:p w:rsidR="00B32801" w:rsidRPr="00D47A36" w:rsidRDefault="00C51410" w:rsidP="00C514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Р. т. 64, 65 стр.</w:t>
            </w:r>
          </w:p>
        </w:tc>
      </w:tr>
      <w:tr w:rsidR="001206A9" w:rsidRPr="00D47A36" w:rsidTr="00D02B03">
        <w:tc>
          <w:tcPr>
            <w:tcW w:w="858" w:type="dxa"/>
          </w:tcPr>
          <w:p w:rsidR="001206A9" w:rsidRPr="00D47A36" w:rsidRDefault="001206A9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</w:t>
            </w:r>
          </w:p>
        </w:tc>
        <w:tc>
          <w:tcPr>
            <w:tcW w:w="1802" w:type="dxa"/>
          </w:tcPr>
          <w:p w:rsidR="001206A9" w:rsidRPr="00D47A36" w:rsidRDefault="001206A9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1206A9" w:rsidRPr="00D47A36" w:rsidRDefault="001206A9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1206A9" w:rsidRPr="00D47A36" w:rsidRDefault="001206A9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1206A9" w:rsidRPr="00D47A36" w:rsidRDefault="001206A9" w:rsidP="00C0366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В мире общения. Главное средство </w:t>
            </w:r>
            <w:proofErr w:type="gramStart"/>
            <w:r w:rsidRPr="00D47A36">
              <w:rPr>
                <w:rFonts w:ascii="Times New Roman" w:hAnsi="Times New Roman"/>
                <w:sz w:val="24"/>
                <w:szCs w:val="24"/>
              </w:rPr>
              <w:t>общения-родной</w:t>
            </w:r>
            <w:proofErr w:type="gramEnd"/>
            <w:r w:rsidRPr="00D47A36">
              <w:rPr>
                <w:rFonts w:ascii="Times New Roman" w:hAnsi="Times New Roman"/>
                <w:sz w:val="24"/>
                <w:szCs w:val="24"/>
              </w:rPr>
              <w:t xml:space="preserve"> язык. Слово и его значение</w:t>
            </w:r>
          </w:p>
        </w:tc>
        <w:tc>
          <w:tcPr>
            <w:tcW w:w="2306" w:type="dxa"/>
          </w:tcPr>
          <w:p w:rsidR="001206A9" w:rsidRPr="00D47A36" w:rsidRDefault="001206A9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268" w:type="dxa"/>
          </w:tcPr>
          <w:p w:rsidR="001206A9" w:rsidRPr="00D47A36" w:rsidRDefault="001206A9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«Пиши красиво» </w:t>
            </w:r>
          </w:p>
          <w:p w:rsidR="001206A9" w:rsidRPr="00D47A36" w:rsidRDefault="001206A9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Стр.  3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5FFB" w:rsidRPr="00D47A36" w:rsidTr="00D02B03">
        <w:tc>
          <w:tcPr>
            <w:tcW w:w="858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0C5FFB" w:rsidRPr="00D47A36" w:rsidRDefault="000C5FFB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984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0C5FFB" w:rsidRPr="00D47A36" w:rsidRDefault="000C5FFB" w:rsidP="00C036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Умеет ли разговаривать природа.</w:t>
            </w:r>
            <w:r w:rsidRPr="00D47A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Голоса птиц РТ</w:t>
            </w:r>
          </w:p>
          <w:p w:rsidR="000C5FFB" w:rsidRPr="00D47A36" w:rsidRDefault="000C5FFB" w:rsidP="00C036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Волшебство. Доброе семя – </w:t>
            </w:r>
            <w:proofErr w:type="gram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proofErr w:type="gram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всход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FFB" w:rsidRPr="00D47A36" w:rsidRDefault="000C5FFB" w:rsidP="00C036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Чтение текстов</w:t>
            </w:r>
          </w:p>
        </w:tc>
        <w:tc>
          <w:tcPr>
            <w:tcW w:w="2306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268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95-97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</w:p>
        </w:tc>
      </w:tr>
      <w:tr w:rsidR="000C5FFB" w:rsidRPr="00D47A36" w:rsidTr="00D02B03">
        <w:tc>
          <w:tcPr>
            <w:tcW w:w="858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0C5FFB" w:rsidRPr="00D47A36" w:rsidRDefault="000C5FFB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0C5FFB" w:rsidRPr="00D47A36" w:rsidRDefault="000C5FFB" w:rsidP="000B2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Имя собственное. Слова с несколькими значениями. Слова, обозначающие одушевленные и неодушевленные предметы.</w:t>
            </w:r>
          </w:p>
        </w:tc>
        <w:tc>
          <w:tcPr>
            <w:tcW w:w="2306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</w:t>
            </w:r>
          </w:p>
        </w:tc>
        <w:tc>
          <w:tcPr>
            <w:tcW w:w="2268" w:type="dxa"/>
          </w:tcPr>
          <w:p w:rsidR="000C5FFB" w:rsidRPr="00D47A36" w:rsidRDefault="000C5FFB" w:rsidP="000C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«Пиши красиво» </w:t>
            </w:r>
          </w:p>
          <w:p w:rsidR="000C5FFB" w:rsidRPr="00D47A36" w:rsidRDefault="000C5FFB" w:rsidP="000C5F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Стр.  32, 33.</w:t>
            </w:r>
          </w:p>
        </w:tc>
      </w:tr>
      <w:tr w:rsidR="000C5FFB" w:rsidRPr="00D47A36" w:rsidTr="00D02B03">
        <w:tc>
          <w:tcPr>
            <w:tcW w:w="858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0C5FFB" w:rsidRPr="00D47A36" w:rsidRDefault="000C5FFB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984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0C5FFB" w:rsidRPr="00D47A36" w:rsidRDefault="000C5FFB" w:rsidP="00C0366C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36">
              <w:rPr>
                <w:rFonts w:ascii="Times New Roman" w:eastAsia="Times New Roman" w:hAnsi="Times New Roman"/>
                <w:sz w:val="24"/>
                <w:szCs w:val="24"/>
              </w:rPr>
              <w:t xml:space="preserve">Мамин праздник </w:t>
            </w:r>
          </w:p>
          <w:p w:rsidR="000C5FFB" w:rsidRPr="00D47A36" w:rsidRDefault="000C5FFB" w:rsidP="00C0366C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A36">
              <w:rPr>
                <w:rFonts w:ascii="Times New Roman" w:eastAsia="Times New Roman" w:hAnsi="Times New Roman"/>
                <w:bCs/>
                <w:sz w:val="24"/>
                <w:szCs w:val="24"/>
              </w:rPr>
              <w:t>Умение</w:t>
            </w:r>
            <w:r w:rsidRPr="00D47A36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анализиро</w:t>
            </w:r>
            <w:r w:rsidRPr="00D47A3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вать музыкальные сочи</w:t>
            </w:r>
            <w:r w:rsidRPr="00D47A3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нения, исполнять мело</w:t>
            </w:r>
            <w:r w:rsidRPr="00D47A36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D47A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дию при помощи пласти</w:t>
            </w:r>
            <w:r w:rsidRPr="00D47A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D47A36">
              <w:rPr>
                <w:rFonts w:ascii="Times New Roman" w:eastAsia="Times New Roman" w:hAnsi="Times New Roman"/>
                <w:sz w:val="24"/>
                <w:szCs w:val="24"/>
              </w:rPr>
              <w:t>ческого интонирования.</w:t>
            </w:r>
          </w:p>
        </w:tc>
        <w:tc>
          <w:tcPr>
            <w:tcW w:w="2306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я, конспект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0C5FFB" w:rsidRPr="00D47A36" w:rsidRDefault="000C5FFB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Нарисовать маму.</w:t>
            </w:r>
          </w:p>
        </w:tc>
      </w:tr>
      <w:tr w:rsidR="00205820" w:rsidRPr="00D47A36" w:rsidTr="00D02B03">
        <w:tc>
          <w:tcPr>
            <w:tcW w:w="858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205820" w:rsidRPr="00D47A36" w:rsidRDefault="00205820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984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205820" w:rsidRPr="00D47A36" w:rsidRDefault="00205820" w:rsidP="00C036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«Как хорошо уметь читать…»  Как бы жили мы без  книг?..»</w:t>
            </w:r>
            <w:r w:rsidRPr="00D47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Книга, писатель, читатель.</w:t>
            </w:r>
            <w:r w:rsidRPr="00D47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Пословицы о книге. Книга в жизни современного человека. Возникновение письменности </w:t>
            </w:r>
          </w:p>
        </w:tc>
        <w:tc>
          <w:tcPr>
            <w:tcW w:w="2306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презентация, конспект, работа с учебником.</w:t>
            </w:r>
          </w:p>
        </w:tc>
        <w:tc>
          <w:tcPr>
            <w:tcW w:w="2268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98, 99 стр.</w:t>
            </w:r>
          </w:p>
        </w:tc>
      </w:tr>
      <w:tr w:rsidR="00205820" w:rsidRPr="00D47A36" w:rsidTr="00D02B03">
        <w:tc>
          <w:tcPr>
            <w:tcW w:w="858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205820" w:rsidRPr="00D47A36" w:rsidRDefault="00205820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205820" w:rsidRPr="00D47A36" w:rsidRDefault="00205820" w:rsidP="00C0366C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Нумерационные случаи сложения и вычитания чисел.</w:t>
            </w:r>
          </w:p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Запись чисел второго десятка. Сложение и вычитание чисел второго десятка с помощью рисунка, определение способа 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вычисления примеров на сложение и вычитания. </w:t>
            </w:r>
          </w:p>
        </w:tc>
        <w:tc>
          <w:tcPr>
            <w:tcW w:w="2306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конспект, выполнение заданий по Р. Т.,  работа с учебником, работа по эл. 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Приложению.</w:t>
            </w:r>
          </w:p>
        </w:tc>
        <w:tc>
          <w:tcPr>
            <w:tcW w:w="2268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62. 63 стр.  № 1,2,3,4,5, 6,7.</w:t>
            </w:r>
          </w:p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. 66 </w:t>
            </w:r>
            <w:proofErr w:type="spellStart"/>
            <w:proofErr w:type="gram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205820" w:rsidRPr="00D47A36" w:rsidTr="00D02B03">
        <w:tc>
          <w:tcPr>
            <w:tcW w:w="858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</w:t>
            </w:r>
          </w:p>
        </w:tc>
        <w:tc>
          <w:tcPr>
            <w:tcW w:w="1802" w:type="dxa"/>
          </w:tcPr>
          <w:p w:rsidR="00205820" w:rsidRPr="00D47A36" w:rsidRDefault="00205820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84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205820" w:rsidRPr="00D47A36" w:rsidRDefault="00205820" w:rsidP="00C0366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Полеты птиц. </w:t>
            </w:r>
          </w:p>
          <w:p w:rsidR="00205820" w:rsidRPr="00D47A36" w:rsidRDefault="00205820" w:rsidP="00C0366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Изделие: «Попугай»</w:t>
            </w:r>
          </w:p>
          <w:p w:rsidR="00205820" w:rsidRPr="00D47A36" w:rsidRDefault="00205820" w:rsidP="00C0366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Кошларның очуы. “Попугай”</w:t>
            </w:r>
          </w:p>
          <w:p w:rsidR="00205820" w:rsidRPr="00D47A36" w:rsidRDefault="00205820" w:rsidP="00C03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 w:rsidR="00BE6F56"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BE6F56"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ать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«мозаика».</w:t>
            </w:r>
          </w:p>
        </w:tc>
        <w:tc>
          <w:tcPr>
            <w:tcW w:w="2306" w:type="dxa"/>
          </w:tcPr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2268" w:type="dxa"/>
          </w:tcPr>
          <w:p w:rsidR="00205820" w:rsidRPr="00D47A36" w:rsidRDefault="00205820" w:rsidP="0020582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Изделие: «Попугай»</w:t>
            </w:r>
          </w:p>
          <w:p w:rsidR="00205820" w:rsidRPr="00D47A36" w:rsidRDefault="00205820" w:rsidP="00C03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bookmarkStart w:id="0" w:name="_GoBack"/>
        <w:bookmarkEnd w:id="0"/>
      </w:tr>
      <w:tr w:rsidR="00BE6F56" w:rsidRPr="00D47A36" w:rsidTr="00D02B03">
        <w:tc>
          <w:tcPr>
            <w:tcW w:w="858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E6F56" w:rsidRPr="00D47A36" w:rsidRDefault="00BE6F56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984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789" w:type="dxa"/>
          </w:tcPr>
          <w:p w:rsidR="00BE6F56" w:rsidRPr="00D47A36" w:rsidRDefault="00BE6F56" w:rsidP="00C036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Слог.</w:t>
            </w: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E6F56" w:rsidRPr="00D47A36" w:rsidRDefault="00BE6F56" w:rsidP="00C03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Деление слов на слоги.</w:t>
            </w:r>
          </w:p>
        </w:tc>
        <w:tc>
          <w:tcPr>
            <w:tcW w:w="2306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по эл. Приложению.</w:t>
            </w:r>
          </w:p>
        </w:tc>
        <w:tc>
          <w:tcPr>
            <w:tcW w:w="2268" w:type="dxa"/>
          </w:tcPr>
          <w:p w:rsidR="00BE6F56" w:rsidRPr="00D47A36" w:rsidRDefault="00BE6F56" w:rsidP="00C0366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/>
                <w:sz w:val="24"/>
                <w:szCs w:val="24"/>
                <w:lang w:val="tt-RU"/>
              </w:rPr>
              <w:t>Учебник 36, 37 стр.</w:t>
            </w:r>
          </w:p>
          <w:p w:rsidR="00BE6F56" w:rsidRPr="00D47A36" w:rsidRDefault="00BE6F56" w:rsidP="00C0366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/>
                <w:sz w:val="24"/>
                <w:szCs w:val="24"/>
                <w:lang w:val="tt-RU"/>
              </w:rPr>
              <w:t>Упр 61, 62,63, 64</w:t>
            </w:r>
          </w:p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56" w:rsidRPr="00D47A36" w:rsidTr="00D02B03">
        <w:tc>
          <w:tcPr>
            <w:tcW w:w="858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E6F56" w:rsidRPr="00D47A36" w:rsidRDefault="00BE6F56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1984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E6F56" w:rsidRPr="00D47A36" w:rsidRDefault="00BE6F56" w:rsidP="00C036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eastAsia="Calibri" w:hAnsi="Times New Roman" w:cs="Times New Roman"/>
                <w:sz w:val="24"/>
                <w:szCs w:val="24"/>
              </w:rPr>
              <w:t>Все профессии важны.</w:t>
            </w:r>
          </w:p>
          <w:p w:rsidR="00BE6F56" w:rsidRPr="00D47A36" w:rsidRDefault="00BE6F56" w:rsidP="00C036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eastAsia="Times New Roman" w:hAnsi="Times New Roman" w:cs="Times New Roman"/>
                <w:sz w:val="24"/>
                <w:szCs w:val="24"/>
              </w:rPr>
              <w:t> Важность профессии земледельца в культурной традиции народов России и мира как великой духовной ценности.</w:t>
            </w:r>
          </w:p>
        </w:tc>
        <w:tc>
          <w:tcPr>
            <w:tcW w:w="2306" w:type="dxa"/>
          </w:tcPr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по эл. Приложению.</w:t>
            </w:r>
          </w:p>
        </w:tc>
        <w:tc>
          <w:tcPr>
            <w:tcW w:w="2268" w:type="dxa"/>
          </w:tcPr>
          <w:p w:rsidR="00BE6F56" w:rsidRPr="00D47A36" w:rsidRDefault="00BE6F56" w:rsidP="00C0366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47A36">
              <w:rPr>
                <w:rFonts w:ascii="Times New Roman" w:hAnsi="Times New Roman"/>
                <w:sz w:val="24"/>
                <w:szCs w:val="24"/>
              </w:rPr>
              <w:t xml:space="preserve">Учебник 34, 35 </w:t>
            </w:r>
            <w:proofErr w:type="spellStart"/>
            <w:proofErr w:type="gramStart"/>
            <w:r w:rsidRPr="00D47A3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</w:p>
          <w:p w:rsidR="00BE6F56" w:rsidRPr="00D47A36" w:rsidRDefault="00BE6F56" w:rsidP="00C0366C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/>
                <w:sz w:val="24"/>
                <w:szCs w:val="24"/>
              </w:rPr>
              <w:t xml:space="preserve">Р. т. 28, 29 </w:t>
            </w:r>
            <w:proofErr w:type="spellStart"/>
            <w:proofErr w:type="gramStart"/>
            <w:r w:rsidRPr="00D47A3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</w:p>
          <w:p w:rsidR="00BE6F56" w:rsidRPr="00D47A36" w:rsidRDefault="00BE6F5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A36" w:rsidRPr="00D47A36" w:rsidTr="00D02B03">
        <w:tc>
          <w:tcPr>
            <w:tcW w:w="858" w:type="dxa"/>
          </w:tcPr>
          <w:p w:rsidR="00D47A36" w:rsidRPr="00D47A36" w:rsidRDefault="00D47A3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D47A36" w:rsidRPr="00D47A36" w:rsidRDefault="00D47A36" w:rsidP="000B2C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984" w:type="dxa"/>
          </w:tcPr>
          <w:p w:rsidR="00D47A36" w:rsidRPr="00D47A36" w:rsidRDefault="00D47A3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D47A36" w:rsidRPr="00D47A36" w:rsidRDefault="00D47A3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D47A36" w:rsidRPr="00D47A36" w:rsidRDefault="00D47A3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В царстве радуги-дуги.</w:t>
            </w:r>
          </w:p>
          <w:p w:rsidR="00D47A36" w:rsidRPr="00D47A36" w:rsidRDefault="00D47A3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Узнай, как все цвета дружат.</w:t>
            </w:r>
          </w:p>
          <w:p w:rsidR="00D47A36" w:rsidRPr="00D47A36" w:rsidRDefault="00D47A3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Рисунок весенних цветов точками, линиями.</w:t>
            </w:r>
          </w:p>
          <w:p w:rsidR="00D47A36" w:rsidRPr="00D47A36" w:rsidRDefault="00D47A36" w:rsidP="00C0366C">
            <w:pPr>
              <w:autoSpaceDE w:val="0"/>
              <w:autoSpaceDN w:val="0"/>
              <w:adjustRightInd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Передача настроения в творческой работе с помощью цвета, композиции.</w:t>
            </w:r>
            <w:proofErr w:type="gramStart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А.Герасимов</w:t>
            </w:r>
            <w:proofErr w:type="spellEnd"/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Натюрморт. «Полевые цветы»</w:t>
            </w:r>
          </w:p>
        </w:tc>
        <w:tc>
          <w:tcPr>
            <w:tcW w:w="2306" w:type="dxa"/>
          </w:tcPr>
          <w:p w:rsidR="00D47A36" w:rsidRPr="00D47A36" w:rsidRDefault="00D47A36" w:rsidP="00C0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Онлайн урок, конспек</w:t>
            </w: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>т, презентация, выполнение заданий.</w:t>
            </w:r>
          </w:p>
        </w:tc>
        <w:tc>
          <w:tcPr>
            <w:tcW w:w="2268" w:type="dxa"/>
          </w:tcPr>
          <w:p w:rsidR="00D47A36" w:rsidRPr="00D47A36" w:rsidRDefault="00D47A36" w:rsidP="00D4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A36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весенних цветов точками, линиями.</w:t>
            </w:r>
          </w:p>
          <w:p w:rsidR="00D47A36" w:rsidRPr="00D47A36" w:rsidRDefault="00D47A36" w:rsidP="00D47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C87" w:rsidRPr="00D47A36" w:rsidRDefault="000B2C87" w:rsidP="000B2C87">
      <w:pPr>
        <w:rPr>
          <w:rFonts w:ascii="Times New Roman" w:hAnsi="Times New Roman" w:cs="Times New Roman"/>
          <w:sz w:val="24"/>
          <w:szCs w:val="24"/>
        </w:rPr>
      </w:pPr>
    </w:p>
    <w:p w:rsidR="0038558A" w:rsidRPr="00D47A36" w:rsidRDefault="00D47A36">
      <w:pPr>
        <w:rPr>
          <w:rFonts w:ascii="Times New Roman" w:hAnsi="Times New Roman" w:cs="Times New Roman"/>
          <w:sz w:val="24"/>
          <w:szCs w:val="24"/>
        </w:rPr>
      </w:pPr>
    </w:p>
    <w:p w:rsidR="000B2C87" w:rsidRPr="00D47A36" w:rsidRDefault="000B2C87">
      <w:pPr>
        <w:rPr>
          <w:rFonts w:ascii="Times New Roman" w:hAnsi="Times New Roman" w:cs="Times New Roman"/>
          <w:sz w:val="24"/>
          <w:szCs w:val="24"/>
        </w:rPr>
      </w:pPr>
    </w:p>
    <w:sectPr w:rsidR="000B2C87" w:rsidRPr="00D47A36" w:rsidSect="000B2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43"/>
    <w:rsid w:val="000B2C87"/>
    <w:rsid w:val="000C5FFB"/>
    <w:rsid w:val="001206A9"/>
    <w:rsid w:val="00120716"/>
    <w:rsid w:val="00134F00"/>
    <w:rsid w:val="00205820"/>
    <w:rsid w:val="00215833"/>
    <w:rsid w:val="00465F97"/>
    <w:rsid w:val="004D164F"/>
    <w:rsid w:val="00580F97"/>
    <w:rsid w:val="005E2287"/>
    <w:rsid w:val="006C1F43"/>
    <w:rsid w:val="00B32801"/>
    <w:rsid w:val="00BE6F56"/>
    <w:rsid w:val="00C51410"/>
    <w:rsid w:val="00D02B03"/>
    <w:rsid w:val="00D4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0B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02B0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D02B03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02B03"/>
    <w:rPr>
      <w:rFonts w:eastAsiaTheme="minorEastAsia"/>
      <w:lang w:eastAsia="ru-RU"/>
    </w:rPr>
  </w:style>
  <w:style w:type="paragraph" w:styleId="a6">
    <w:name w:val="No Spacing"/>
    <w:qFormat/>
    <w:rsid w:val="001206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205820"/>
  </w:style>
  <w:style w:type="paragraph" w:customStyle="1" w:styleId="NoSpacing">
    <w:name w:val="No Spacing"/>
    <w:rsid w:val="0020582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0B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02B0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D02B03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02B03"/>
    <w:rPr>
      <w:rFonts w:eastAsiaTheme="minorEastAsia"/>
      <w:lang w:eastAsia="ru-RU"/>
    </w:rPr>
  </w:style>
  <w:style w:type="paragraph" w:styleId="a6">
    <w:name w:val="No Spacing"/>
    <w:qFormat/>
    <w:rsid w:val="001206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205820"/>
  </w:style>
  <w:style w:type="paragraph" w:customStyle="1" w:styleId="NoSpacing">
    <w:name w:val="No Spacing"/>
    <w:rsid w:val="0020582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Сириня</dc:creator>
  <cp:keywords/>
  <dc:description/>
  <cp:lastModifiedBy>Сириня</cp:lastModifiedBy>
  <cp:revision>3</cp:revision>
  <dcterms:created xsi:type="dcterms:W3CDTF">2020-04-12T14:00:00Z</dcterms:created>
  <dcterms:modified xsi:type="dcterms:W3CDTF">2020-04-12T17:27:00Z</dcterms:modified>
</cp:coreProperties>
</file>